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4DD2" w:rsidRPr="00B414BA" w:rsidRDefault="00FE4DD2" w:rsidP="00FE4DD2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FE4DD2" w:rsidRPr="00B414BA" w:rsidRDefault="00FE4DD2" w:rsidP="00FE4DD2">
      <w:pPr>
        <w:pStyle w:val="a3"/>
        <w:rPr>
          <w:sz w:val="28"/>
          <w:szCs w:val="28"/>
        </w:rPr>
      </w:pPr>
      <w:bookmarkStart w:id="0" w:name="_GoBack"/>
      <w:r w:rsidRPr="00B414BA">
        <w:rPr>
          <w:sz w:val="28"/>
          <w:szCs w:val="28"/>
        </w:rPr>
        <w:t xml:space="preserve">1.В каких случаях проводят испытания для </w:t>
      </w:r>
      <w:proofErr w:type="spellStart"/>
      <w:r w:rsidRPr="00B414BA">
        <w:rPr>
          <w:sz w:val="28"/>
          <w:szCs w:val="28"/>
        </w:rPr>
        <w:t>целеи</w:t>
      </w:r>
      <w:proofErr w:type="spellEnd"/>
      <w:r w:rsidRPr="00B414BA">
        <w:rPr>
          <w:sz w:val="28"/>
          <w:szCs w:val="28"/>
        </w:rPr>
        <w:t xml:space="preserve">̆ утверждения типа </w:t>
      </w:r>
      <w:bookmarkEnd w:id="0"/>
      <w:r w:rsidRPr="00B414BA">
        <w:rPr>
          <w:sz w:val="28"/>
          <w:szCs w:val="28"/>
        </w:rPr>
        <w:t>информационно- измерительных систем и что они включают?</w:t>
      </w:r>
      <w:r w:rsidRPr="00B414BA">
        <w:rPr>
          <w:sz w:val="28"/>
          <w:szCs w:val="28"/>
        </w:rPr>
        <w:br/>
        <w:t xml:space="preserve">2. Перечислите основные этапы полного цикла работ по утверждению типа информационно-измерительных систем и </w:t>
      </w:r>
      <w:proofErr w:type="spellStart"/>
      <w:r w:rsidRPr="00B414BA">
        <w:rPr>
          <w:sz w:val="28"/>
          <w:szCs w:val="28"/>
        </w:rPr>
        <w:t>дайте</w:t>
      </w:r>
      <w:proofErr w:type="spellEnd"/>
      <w:r w:rsidRPr="00B414BA">
        <w:rPr>
          <w:sz w:val="28"/>
          <w:szCs w:val="28"/>
        </w:rPr>
        <w:t xml:space="preserve"> краткую характеристику каждого этапа. </w:t>
      </w:r>
    </w:p>
    <w:p w:rsidR="00FE4DD2" w:rsidRPr="00B414BA" w:rsidRDefault="00FE4DD2" w:rsidP="00FE4DD2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3. Перечислите разделы, которые должна содержать программа испытаний информационно-измерительных систем и </w:t>
      </w:r>
      <w:proofErr w:type="spellStart"/>
      <w:r w:rsidRPr="00B414BA">
        <w:rPr>
          <w:sz w:val="28"/>
          <w:szCs w:val="28"/>
        </w:rPr>
        <w:t>дайте</w:t>
      </w:r>
      <w:proofErr w:type="spellEnd"/>
      <w:r w:rsidRPr="00B414BA">
        <w:rPr>
          <w:sz w:val="28"/>
          <w:szCs w:val="28"/>
        </w:rPr>
        <w:t xml:space="preserve"> краткую характеристику каждого раздела.</w:t>
      </w:r>
      <w:r w:rsidRPr="00B414BA">
        <w:rPr>
          <w:sz w:val="28"/>
          <w:szCs w:val="28"/>
        </w:rPr>
        <w:br/>
        <w:t xml:space="preserve">4. Какие задачи решаются при проверке соответствия методов и средств регламентации и контроля метрологических характеристик информационно- измерительных систем требованиям </w:t>
      </w:r>
      <w:proofErr w:type="spellStart"/>
      <w:r w:rsidRPr="00B414BA">
        <w:rPr>
          <w:sz w:val="28"/>
          <w:szCs w:val="28"/>
        </w:rPr>
        <w:t>нормативнои</w:t>
      </w:r>
      <w:proofErr w:type="spellEnd"/>
      <w:r w:rsidRPr="00B414BA">
        <w:rPr>
          <w:sz w:val="28"/>
          <w:szCs w:val="28"/>
        </w:rPr>
        <w:t xml:space="preserve">̆ документации? </w:t>
      </w:r>
    </w:p>
    <w:p w:rsidR="00024566" w:rsidRDefault="00FE4DD2" w:rsidP="00FE4DD2">
      <w:r w:rsidRPr="00B414BA">
        <w:rPr>
          <w:rFonts w:ascii="Times New Roman" w:hAnsi="Times New Roman" w:cs="Times New Roman"/>
          <w:sz w:val="28"/>
          <w:szCs w:val="28"/>
        </w:rPr>
        <w:t xml:space="preserve">5.Какая документация служит в качестве дополнительных материалов, представляемых заказчиком при проведении испытаний для </w:t>
      </w:r>
      <w:proofErr w:type="spellStart"/>
      <w:r w:rsidRPr="00B414BA">
        <w:rPr>
          <w:rFonts w:ascii="Times New Roman" w:hAnsi="Times New Roman" w:cs="Times New Roman"/>
          <w:sz w:val="28"/>
          <w:szCs w:val="28"/>
        </w:rPr>
        <w:t>целеи</w:t>
      </w:r>
      <w:proofErr w:type="spellEnd"/>
      <w:r w:rsidRPr="00B414BA">
        <w:rPr>
          <w:rFonts w:ascii="Times New Roman" w:hAnsi="Times New Roman" w:cs="Times New Roman"/>
          <w:sz w:val="28"/>
          <w:szCs w:val="28"/>
        </w:rPr>
        <w:t>̆ утверждения типа?</w:t>
      </w:r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DD2"/>
    <w:rsid w:val="00024566"/>
    <w:rsid w:val="00230E63"/>
    <w:rsid w:val="006701F3"/>
    <w:rsid w:val="00EA03BF"/>
    <w:rsid w:val="00F00B29"/>
    <w:rsid w:val="00FE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2571DD19-44A1-0144-85BD-4A56D9CE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E4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4DD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2020-09-20T17:45:00Z</dcterms:created>
  <dcterms:modified xsi:type="dcterms:W3CDTF">2020-09-20T17:45:00Z</dcterms:modified>
</cp:coreProperties>
</file>